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123" w:rsidRPr="007948BC" w:rsidRDefault="007C2123" w:rsidP="007C2123">
      <w:pPr>
        <w:ind w:firstLine="709"/>
        <w:jc w:val="both"/>
        <w:rPr>
          <w:sz w:val="28"/>
          <w:szCs w:val="28"/>
        </w:rPr>
      </w:pPr>
    </w:p>
    <w:p w:rsidR="001B3AAC" w:rsidRDefault="002D1774" w:rsidP="007C2123">
      <w:pPr>
        <w:ind w:firstLine="709"/>
        <w:jc w:val="both"/>
        <w:rPr>
          <w:b/>
          <w:bCs/>
        </w:rPr>
      </w:pPr>
      <w:r w:rsidRPr="002D1774">
        <w:rPr>
          <w:b/>
          <w:bCs/>
        </w:rPr>
        <w:t>Уточнено понятие "кооперативные выплаты" в сельскохозяйственной кооперации</w:t>
      </w:r>
    </w:p>
    <w:p w:rsidR="002D1774" w:rsidRPr="007948BC" w:rsidRDefault="002D1774" w:rsidP="007C2123">
      <w:pPr>
        <w:ind w:firstLine="709"/>
        <w:jc w:val="both"/>
        <w:rPr>
          <w:b/>
          <w:bCs/>
          <w:sz w:val="28"/>
          <w:szCs w:val="28"/>
          <w:shd w:val="clear" w:color="auto" w:fill="FFFFFF"/>
        </w:rPr>
      </w:pPr>
    </w:p>
    <w:p w:rsidR="002D1774" w:rsidRDefault="002D1774" w:rsidP="002D1774">
      <w:pPr>
        <w:jc w:val="both"/>
      </w:pPr>
    </w:p>
    <w:p w:rsidR="002D1774" w:rsidRDefault="002D1774" w:rsidP="002D1774">
      <w:pPr>
        <w:ind w:firstLine="709"/>
        <w:jc w:val="both"/>
      </w:pPr>
      <w:r>
        <w:t>Согласно Федеральн</w:t>
      </w:r>
      <w:r>
        <w:t>ому</w:t>
      </w:r>
      <w:r>
        <w:t xml:space="preserve"> закон</w:t>
      </w:r>
      <w:r>
        <w:t>у</w:t>
      </w:r>
      <w:r>
        <w:t xml:space="preserve"> от 07.06.2025 </w:t>
      </w:r>
      <w:r>
        <w:t>№</w:t>
      </w:r>
      <w:r>
        <w:t xml:space="preserve"> 136-ФЗ</w:t>
      </w:r>
      <w:r>
        <w:t xml:space="preserve"> «</w:t>
      </w:r>
      <w:r>
        <w:t xml:space="preserve">О внесении изменений в Федеральный закон </w:t>
      </w:r>
      <w:r>
        <w:t>«</w:t>
      </w:r>
      <w:r>
        <w:t>О сельскохозяйственной кооперации</w:t>
      </w:r>
      <w:r>
        <w:t xml:space="preserve">», </w:t>
      </w:r>
      <w:bookmarkStart w:id="0" w:name="_GoBack"/>
      <w:bookmarkEnd w:id="0"/>
      <w:r>
        <w:t>кооперативные выплаты - это часть прибыли кооператива, распределяемая между его членами в связи с участием (членством) в кооперативе.</w:t>
      </w:r>
    </w:p>
    <w:p w:rsidR="002D1774" w:rsidRDefault="002D1774" w:rsidP="002D1774">
      <w:pPr>
        <w:ind w:firstLine="709"/>
        <w:jc w:val="both"/>
      </w:pPr>
      <w:r>
        <w:t>Новое определение не связывает осуществление выплат с личным трудовым участием в кооперативе, и, таким образом, исключается подход, когда такие выплаты приравнивались к оплате труда и подлежали обложению страховыми взносами.</w:t>
      </w:r>
    </w:p>
    <w:p w:rsidR="002D1774" w:rsidRDefault="002D1774" w:rsidP="002D1774">
      <w:pPr>
        <w:ind w:firstLine="709"/>
        <w:jc w:val="both"/>
      </w:pPr>
      <w:r>
        <w:t>Также, в частности, внесены поправки в порядок распределения прибыли кооператива, в том числе уточняется порядок распределения прибыли, направляемой в приращенные паи.</w:t>
      </w:r>
    </w:p>
    <w:p w:rsidR="002D1774" w:rsidRDefault="002D1774" w:rsidP="002D1774">
      <w:pPr>
        <w:ind w:firstLine="709"/>
        <w:jc w:val="both"/>
      </w:pPr>
      <w:r>
        <w:t>С учетом внесенных изменений сельскохозяйственные кооперативы обязаны привести свои уставы в соответствие с новыми требованиями.</w:t>
      </w:r>
    </w:p>
    <w:p w:rsidR="00D36AA3" w:rsidRDefault="002D1774" w:rsidP="002D1774">
      <w:pPr>
        <w:ind w:firstLine="709"/>
        <w:jc w:val="both"/>
      </w:pPr>
      <w:r>
        <w:t>Федеральный закон вступает в силу с 1 октября 2025 года.</w:t>
      </w:r>
    </w:p>
    <w:sectPr w:rsidR="00D36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23"/>
    <w:rsid w:val="001B3AAC"/>
    <w:rsid w:val="002D1774"/>
    <w:rsid w:val="0039644F"/>
    <w:rsid w:val="007C2123"/>
    <w:rsid w:val="008471E5"/>
    <w:rsid w:val="008A227F"/>
    <w:rsid w:val="009728B5"/>
    <w:rsid w:val="00A81ED7"/>
    <w:rsid w:val="00AF5900"/>
    <w:rsid w:val="00B40BA1"/>
    <w:rsid w:val="00C20CB8"/>
    <w:rsid w:val="00D3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F4AB7"/>
  <w15:chartTrackingRefBased/>
  <w15:docId w15:val="{8A28563E-DC04-44BA-B123-6B4A02165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2123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C212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Демьяк Дмитрий Владиславович</dc:creator>
  <cp:keywords/>
  <dc:description/>
  <cp:lastModifiedBy>Демьяк Дмитрий Владиславович</cp:lastModifiedBy>
  <cp:revision>3</cp:revision>
  <dcterms:created xsi:type="dcterms:W3CDTF">2025-06-23T05:38:00Z</dcterms:created>
  <dcterms:modified xsi:type="dcterms:W3CDTF">2025-06-23T05:39:00Z</dcterms:modified>
</cp:coreProperties>
</file>